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C7761" w14:textId="382C32AE" w:rsidR="0093085F" w:rsidRDefault="00D13F07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2A10213" wp14:editId="7872B1E9">
            <wp:simplePos x="0" y="0"/>
            <wp:positionH relativeFrom="column">
              <wp:posOffset>-819150</wp:posOffset>
            </wp:positionH>
            <wp:positionV relativeFrom="paragraph">
              <wp:posOffset>-895350</wp:posOffset>
            </wp:positionV>
            <wp:extent cx="7524750" cy="10077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th Grade Supply List Bilingual 23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8613" b="8218"/>
                    <a:stretch/>
                  </pic:blipFill>
                  <pic:spPr bwMode="auto">
                    <a:xfrm>
                      <a:off x="0" y="0"/>
                      <a:ext cx="7527699" cy="100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0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07"/>
    <w:rsid w:val="000E6C51"/>
    <w:rsid w:val="0093085F"/>
    <w:rsid w:val="00D1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34BB1"/>
  <w15:chartTrackingRefBased/>
  <w15:docId w15:val="{390BFC8A-CFA4-4C9E-B7E2-B844A02E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1</cp:revision>
  <dcterms:created xsi:type="dcterms:W3CDTF">2023-06-26T03:49:00Z</dcterms:created>
  <dcterms:modified xsi:type="dcterms:W3CDTF">2023-06-26T03:52:00Z</dcterms:modified>
</cp:coreProperties>
</file>